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15" w:rsidRPr="006D42BD" w:rsidRDefault="00535F15" w:rsidP="006D42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35F15" w:rsidRPr="00D47FD4" w:rsidRDefault="00535F15" w:rsidP="00535F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6 клас</w:t>
      </w:r>
    </w:p>
    <w:p w:rsidR="00535F15" w:rsidRDefault="00535F15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Географ</w:t>
      </w:r>
      <w:r>
        <w:rPr>
          <w:rFonts w:ascii="Times New Roman" w:hAnsi="Times New Roman" w:cs="Times New Roman"/>
          <w:sz w:val="32"/>
          <w:szCs w:val="32"/>
          <w:lang w:val="uk-UA"/>
        </w:rPr>
        <w:t>ія – Підготуватися до к/р § 29-40; §41-42</w:t>
      </w:r>
    </w:p>
    <w:p w:rsidR="00535F15" w:rsidRDefault="00535F15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Укр. мо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ва - §48-51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. 401,413</w:t>
      </w:r>
    </w:p>
    <w:p w:rsidR="00535F15" w:rsidRDefault="00535F15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Укр. лі</w:t>
      </w: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D47F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D47FD4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Написати характеристику улюбленого героя ( «Тореадори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Васюківки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»); ст. 178-182 ( читати і переказувати)</w:t>
      </w:r>
    </w:p>
    <w:p w:rsidR="00535F15" w:rsidRDefault="00535F15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Математик</w:t>
      </w:r>
      <w:r>
        <w:rPr>
          <w:rFonts w:ascii="Times New Roman" w:hAnsi="Times New Roman" w:cs="Times New Roman"/>
          <w:sz w:val="32"/>
          <w:szCs w:val="32"/>
          <w:lang w:val="uk-UA"/>
        </w:rPr>
        <w:t>а - §28 №1276 (4,7), №1282,№1287,№1299</w:t>
      </w:r>
    </w:p>
    <w:p w:rsidR="00535F15" w:rsidRDefault="00535F15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Зар.літ</w:t>
      </w:r>
      <w:proofErr w:type="spellEnd"/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ст..170-172 ( 3-4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хайку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напам</w:t>
      </w:r>
      <w:r w:rsidR="00D47FD4">
        <w:rPr>
          <w:rFonts w:ascii="Times New Roman" w:hAnsi="Times New Roman" w:cs="Times New Roman"/>
          <w:sz w:val="32"/>
          <w:szCs w:val="32"/>
          <w:lang w:val="uk-UA"/>
        </w:rPr>
        <w:t>´</w:t>
      </w:r>
      <w:r>
        <w:rPr>
          <w:rFonts w:ascii="Times New Roman" w:hAnsi="Times New Roman" w:cs="Times New Roman"/>
          <w:sz w:val="32"/>
          <w:szCs w:val="32"/>
          <w:lang w:val="uk-UA"/>
        </w:rPr>
        <w:t>ять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D47FD4" w:rsidRDefault="00D47FD4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Історія 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§46, §48. Підготуватися до п/р §47</w:t>
      </w:r>
    </w:p>
    <w:p w:rsidR="00D47FD4" w:rsidRDefault="00D47FD4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Основи </w:t>
      </w:r>
      <w:proofErr w:type="spellStart"/>
      <w:r w:rsidRPr="00D47FD4">
        <w:rPr>
          <w:rFonts w:ascii="Times New Roman" w:hAnsi="Times New Roman" w:cs="Times New Roman"/>
          <w:b/>
          <w:sz w:val="32"/>
          <w:szCs w:val="32"/>
          <w:lang w:val="uk-UA"/>
        </w:rPr>
        <w:t>здоров</w:t>
      </w:r>
      <w:r>
        <w:rPr>
          <w:rFonts w:ascii="Times New Roman" w:hAnsi="Times New Roman" w:cs="Times New Roman"/>
          <w:sz w:val="32"/>
          <w:szCs w:val="32"/>
          <w:lang w:val="uk-UA"/>
        </w:rPr>
        <w:t>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- §25-26</w:t>
      </w:r>
      <w:bookmarkStart w:id="0" w:name="_GoBack"/>
      <w:bookmarkEnd w:id="0"/>
    </w:p>
    <w:p w:rsidR="009A2D57" w:rsidRPr="00535F15" w:rsidRDefault="009A2D57" w:rsidP="009A2D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A2D57">
        <w:rPr>
          <w:rFonts w:ascii="Times New Roman" w:hAnsi="Times New Roman" w:cs="Times New Roman"/>
          <w:b/>
          <w:sz w:val="32"/>
          <w:szCs w:val="32"/>
          <w:lang w:val="uk-UA"/>
        </w:rPr>
        <w:t>Інформатика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курс ІТ-КНИГА, урок 20-21</w:t>
      </w:r>
    </w:p>
    <w:sectPr w:rsidR="009A2D57" w:rsidRPr="00535F15" w:rsidSect="003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57F"/>
    <w:rsid w:val="00314C49"/>
    <w:rsid w:val="00535F15"/>
    <w:rsid w:val="006D42BD"/>
    <w:rsid w:val="009A2D57"/>
    <w:rsid w:val="00AA157F"/>
    <w:rsid w:val="00D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dcterms:created xsi:type="dcterms:W3CDTF">2018-02-26T15:51:00Z</dcterms:created>
  <dcterms:modified xsi:type="dcterms:W3CDTF">2018-02-27T17:03:00Z</dcterms:modified>
</cp:coreProperties>
</file>